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rPr>
          <w:rFonts w:hint="default"/>
        </w:rPr>
      </w:pPr>
      <w:r>
        <w:rPr>
          <w:rFonts w:hint="eastAsia"/>
          <w:sz w:val="22"/>
        </w:rPr>
        <w:t>（様式１－１）</w:t>
      </w: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社会福祉法人役員・評議員変更届</w:t>
      </w:r>
    </w:p>
    <w:p>
      <w:pPr>
        <w:pStyle w:val="0"/>
        <w:ind w:firstLine="6240" w:firstLineChars="2600"/>
        <w:rPr>
          <w:rFonts w:hint="default"/>
          <w:sz w:val="24"/>
        </w:rPr>
      </w:pPr>
    </w:p>
    <w:p>
      <w:pPr>
        <w:pStyle w:val="0"/>
        <w:ind w:firstLine="6240" w:firstLineChars="2600"/>
        <w:rPr>
          <w:rFonts w:hint="default"/>
          <w:sz w:val="24"/>
        </w:rPr>
      </w:pPr>
      <w:r>
        <w:rPr>
          <w:rFonts w:hint="eastAsia"/>
          <w:sz w:val="24"/>
        </w:rPr>
        <w:t>令和　　年　　月　　日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（宛先）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熊谷市長　　　　　　　　　宛　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　　　　　　　　　　　　　　　　　社会福祉法人名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　　　　　　　　　　　　　　　　　理事長名　　　　　　　　　　　　</w:t>
      </w:r>
      <w:r>
        <w:rPr>
          <w:rFonts w:hint="eastAsia"/>
          <w:sz w:val="24"/>
          <w:bdr w:val="single" w:color="auto" w:sz="4" w:space="0"/>
        </w:rPr>
        <w:t>印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firstLine="240" w:firstLineChars="100"/>
        <w:rPr>
          <w:rFonts w:hint="default"/>
          <w:sz w:val="24"/>
        </w:rPr>
      </w:pPr>
      <w:r>
        <w:rPr>
          <w:rFonts w:hint="eastAsia"/>
          <w:sz w:val="24"/>
        </w:rPr>
        <w:t>本社会福祉法人の役員等に変更があったので、関係書類を添えて届け出ます。</w:t>
      </w:r>
    </w:p>
    <w:p>
      <w:pPr>
        <w:pStyle w:val="15"/>
        <w:rPr>
          <w:rFonts w:hint="default"/>
          <w:sz w:val="24"/>
        </w:rPr>
      </w:pPr>
      <w:r>
        <w:rPr>
          <w:rFonts w:hint="eastAsia"/>
          <w:sz w:val="24"/>
        </w:rPr>
        <w:t>記</w:t>
      </w:r>
    </w:p>
    <w:tbl>
      <w:tblPr>
        <w:tblStyle w:val="11"/>
        <w:tblpPr w:leftFromText="142" w:rightFromText="142" w:topFromText="0" w:bottomFromText="0" w:vertAnchor="text" w:horzAnchor="text" w:tblpX="100" w:tblpY="1"/>
        <w:tblW w:w="91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884"/>
        <w:gridCol w:w="3689"/>
        <w:gridCol w:w="3570"/>
      </w:tblGrid>
      <w:tr>
        <w:trPr>
          <w:trHeight w:val="499" w:hRule="atLeast"/>
        </w:trPr>
        <w:tc>
          <w:tcPr>
            <w:tcW w:w="188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689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前　任　者</w:t>
            </w:r>
          </w:p>
        </w:tc>
        <w:tc>
          <w:tcPr>
            <w:tcW w:w="3570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後　任　者</w:t>
            </w:r>
          </w:p>
        </w:tc>
      </w:tr>
      <w:tr>
        <w:trPr>
          <w:trHeight w:val="675" w:hRule="atLeast"/>
        </w:trPr>
        <w:tc>
          <w:tcPr>
            <w:tcW w:w="1884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氏　名</w:t>
            </w:r>
          </w:p>
        </w:tc>
        <w:tc>
          <w:tcPr>
            <w:tcW w:w="3689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357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  <w:tr>
        <w:trPr>
          <w:trHeight w:val="675" w:hRule="atLeast"/>
        </w:trPr>
        <w:tc>
          <w:tcPr>
            <w:tcW w:w="1884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役職</w:t>
            </w:r>
          </w:p>
        </w:tc>
        <w:tc>
          <w:tcPr>
            <w:tcW w:w="3689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357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  <w:tr>
        <w:trPr>
          <w:trHeight w:val="660" w:hRule="atLeast"/>
        </w:trPr>
        <w:tc>
          <w:tcPr>
            <w:tcW w:w="1884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職　業　等</w:t>
            </w:r>
          </w:p>
        </w:tc>
        <w:tc>
          <w:tcPr>
            <w:tcW w:w="3689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357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  <w:tr>
        <w:trPr>
          <w:trHeight w:val="662" w:hRule="atLeast"/>
        </w:trPr>
        <w:tc>
          <w:tcPr>
            <w:tcW w:w="1884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変更年月日</w:t>
            </w:r>
          </w:p>
        </w:tc>
        <w:tc>
          <w:tcPr>
            <w:tcW w:w="3689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令和　　年　　月　　日辞任</w:t>
            </w:r>
          </w:p>
        </w:tc>
        <w:tc>
          <w:tcPr>
            <w:tcW w:w="3570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　　年　　月　　日就任</w:t>
            </w:r>
          </w:p>
        </w:tc>
      </w:tr>
      <w:tr>
        <w:trPr>
          <w:trHeight w:val="662" w:hRule="atLeast"/>
        </w:trPr>
        <w:tc>
          <w:tcPr>
            <w:tcW w:w="1884" w:type="dxa"/>
            <w:vAlign w:val="center"/>
          </w:tcPr>
          <w:p>
            <w:pPr>
              <w:pStyle w:val="0"/>
              <w:jc w:val="center"/>
              <w:rPr>
                <w:rFonts w:hint="default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役員の要件等</w:t>
            </w:r>
          </w:p>
          <w:p>
            <w:pPr>
              <w:pStyle w:val="0"/>
              <w:jc w:val="center"/>
              <w:rPr>
                <w:rFonts w:hint="default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区分番号</w:t>
            </w:r>
          </w:p>
        </w:tc>
        <w:tc>
          <w:tcPr>
            <w:tcW w:w="3689" w:type="dxa"/>
            <w:vAlign w:val="center"/>
          </w:tcPr>
          <w:p>
            <w:pPr>
              <w:pStyle w:val="0"/>
              <w:snapToGrid w:val="0"/>
              <w:spacing w:line="240" w:lineRule="atLeast"/>
              <w:jc w:val="center"/>
              <w:rPr>
                <w:rFonts w:hint="default"/>
              </w:rPr>
            </w:pPr>
          </w:p>
        </w:tc>
        <w:tc>
          <w:tcPr>
            <w:tcW w:w="3570" w:type="dxa"/>
            <w:vAlign w:val="center"/>
          </w:tcPr>
          <w:p>
            <w:pPr>
              <w:pStyle w:val="0"/>
              <w:snapToGrid w:val="0"/>
              <w:spacing w:line="240" w:lineRule="atLeast"/>
              <w:jc w:val="center"/>
              <w:rPr>
                <w:rFonts w:hint="default"/>
              </w:rPr>
            </w:pPr>
          </w:p>
        </w:tc>
      </w:tr>
    </w:tbl>
    <w:p>
      <w:pPr>
        <w:pStyle w:val="0"/>
        <w:spacing w:line="240" w:lineRule="atLeast"/>
        <w:ind w:left="357" w:leftChars="0" w:hanging="357" w:firstLineChars="0"/>
        <w:rPr>
          <w:rFonts w:hint="default"/>
          <w:sz w:val="18"/>
        </w:rPr>
      </w:pPr>
      <w:r>
        <w:rPr>
          <w:rFonts w:hint="eastAsia"/>
          <w:sz w:val="16"/>
        </w:rPr>
        <w:t>　</w:t>
      </w:r>
      <w:r>
        <w:rPr>
          <w:rFonts w:hint="eastAsia"/>
          <w:sz w:val="18"/>
        </w:rPr>
        <w:t>※理事の区分</w:t>
      </w:r>
    </w:p>
    <w:p>
      <w:pPr>
        <w:pStyle w:val="0"/>
        <w:spacing w:line="240" w:lineRule="atLeast"/>
        <w:ind w:left="357"/>
        <w:rPr>
          <w:rFonts w:hint="default"/>
          <w:sz w:val="18"/>
        </w:rPr>
      </w:pPr>
      <w:r>
        <w:rPr>
          <w:rFonts w:hint="eastAsia"/>
          <w:sz w:val="18"/>
        </w:rPr>
        <w:t>①社会福祉事業の経営に関する識見を有する者　②事業の区域における福祉に関する実情に通じている者　</w:t>
      </w:r>
    </w:p>
    <w:p>
      <w:pPr>
        <w:pStyle w:val="0"/>
        <w:spacing w:line="240" w:lineRule="atLeast"/>
        <w:ind w:left="357"/>
        <w:rPr>
          <w:rFonts w:hint="default"/>
          <w:sz w:val="18"/>
        </w:rPr>
      </w:pPr>
      <w:r>
        <w:rPr>
          <w:rFonts w:hint="eastAsia"/>
          <w:sz w:val="18"/>
        </w:rPr>
        <w:t>③施設の管理者　④その他</w:t>
      </w:r>
    </w:p>
    <w:p>
      <w:pPr>
        <w:pStyle w:val="0"/>
        <w:spacing w:line="240" w:lineRule="atLeast"/>
        <w:ind w:left="134" w:leftChars="64" w:firstLineChars="0"/>
        <w:rPr>
          <w:rFonts w:hint="default"/>
          <w:sz w:val="18"/>
        </w:rPr>
      </w:pPr>
      <w:r>
        <w:rPr>
          <w:rFonts w:hint="eastAsia"/>
          <w:sz w:val="18"/>
        </w:rPr>
        <w:t>※監事の区分</w:t>
      </w:r>
    </w:p>
    <w:p>
      <w:pPr>
        <w:pStyle w:val="0"/>
        <w:spacing w:line="240" w:lineRule="atLeast"/>
        <w:ind w:left="357"/>
        <w:rPr>
          <w:rFonts w:hint="default"/>
          <w:sz w:val="18"/>
        </w:rPr>
      </w:pPr>
      <w:r>
        <w:rPr>
          <w:rFonts w:hint="eastAsia"/>
          <w:sz w:val="18"/>
        </w:rPr>
        <w:t>①社会福祉事業について識見を有する者　②財務管理について識見を有する者　</w:t>
      </w:r>
    </w:p>
    <w:p>
      <w:pPr>
        <w:pStyle w:val="0"/>
        <w:spacing w:line="240" w:lineRule="atLeast"/>
        <w:ind w:left="357"/>
        <w:rPr>
          <w:rFonts w:hint="default"/>
          <w:sz w:val="18"/>
        </w:rPr>
      </w:pPr>
      <w:r>
        <w:rPr>
          <w:rFonts w:hint="eastAsia"/>
          <w:sz w:val="18"/>
        </w:rPr>
        <w:t>③その他</w:t>
      </w:r>
    </w:p>
    <w:p>
      <w:pPr>
        <w:pStyle w:val="0"/>
        <w:ind w:left="360"/>
        <w:rPr>
          <w:rFonts w:hint="default"/>
          <w:sz w:val="18"/>
        </w:rPr>
      </w:pPr>
    </w:p>
    <w:p>
      <w:pPr>
        <w:pStyle w:val="0"/>
        <w:ind w:left="360"/>
        <w:rPr>
          <w:rFonts w:hint="default"/>
          <w:sz w:val="24"/>
        </w:rPr>
      </w:pPr>
      <w:r>
        <w:rPr>
          <w:rFonts w:hint="eastAsia"/>
          <w:sz w:val="24"/>
        </w:rPr>
        <w:t>また、新役員・評議員体制における親族等の関係については次のとおりです。</w:t>
      </w:r>
    </w:p>
    <w:p>
      <w:pPr>
        <w:pStyle w:val="0"/>
        <w:ind w:left="360"/>
        <w:rPr>
          <w:rFonts w:hint="default"/>
          <w:sz w:val="16"/>
        </w:rPr>
      </w:pPr>
    </w:p>
    <w:p>
      <w:pPr>
        <w:pStyle w:val="0"/>
        <w:ind w:left="360"/>
        <w:rPr>
          <w:rFonts w:hint="default"/>
          <w:sz w:val="24"/>
        </w:rPr>
      </w:pPr>
      <w:r>
        <w:rPr>
          <w:rFonts w:hint="eastAsia"/>
          <w:sz w:val="24"/>
        </w:rPr>
        <w:t>　　　　　　　　該当なし　　・　　　該当あり</w:t>
      </w:r>
    </w:p>
    <w:p>
      <w:pPr>
        <w:pStyle w:val="0"/>
        <w:ind w:left="360"/>
        <w:rPr>
          <w:rFonts w:hint="default"/>
          <w:sz w:val="16"/>
        </w:rPr>
      </w:pPr>
    </w:p>
    <w:p>
      <w:pPr>
        <w:pStyle w:val="0"/>
        <w:ind w:left="360"/>
        <w:rPr>
          <w:rFonts w:hint="default"/>
          <w:sz w:val="24"/>
        </w:rPr>
      </w:pPr>
      <w:r>
        <w:rPr>
          <w:rFonts w:hint="eastAsia"/>
          <w:sz w:val="24"/>
        </w:rPr>
        <w:t>【該当ありの場合に記入】</w:t>
      </w:r>
    </w:p>
    <w:tbl>
      <w:tblPr>
        <w:tblStyle w:val="23"/>
        <w:tblW w:w="9084" w:type="dxa"/>
        <w:jc w:val="left"/>
        <w:tblInd w:w="-5" w:type="dxa"/>
        <w:tblLayout w:type="fixed"/>
        <w:tblLook w:firstRow="1" w:lastRow="0" w:firstColumn="1" w:lastColumn="0" w:noHBand="0" w:noVBand="1" w:val="04A0"/>
      </w:tblPr>
      <w:tblGrid>
        <w:gridCol w:w="1190"/>
        <w:gridCol w:w="1191"/>
        <w:gridCol w:w="2391"/>
        <w:gridCol w:w="4312"/>
      </w:tblGrid>
      <w:tr>
        <w:trPr>
          <w:trHeight w:val="573" w:hRule="atLeast"/>
        </w:trPr>
        <w:tc>
          <w:tcPr>
            <w:tcW w:w="1190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該当区分記号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関係性</w:t>
            </w:r>
          </w:p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項目番号</w:t>
            </w:r>
          </w:p>
        </w:tc>
        <w:tc>
          <w:tcPr>
            <w:tcW w:w="2391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該当する</w:t>
            </w:r>
          </w:p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役員・評議員名</w:t>
            </w:r>
          </w:p>
        </w:tc>
        <w:tc>
          <w:tcPr>
            <w:tcW w:w="4312" w:type="dxa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関係性（例：株式会社</w:t>
            </w: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で役員と職員の関係など）</w:t>
            </w:r>
          </w:p>
        </w:tc>
      </w:tr>
      <w:tr>
        <w:trPr>
          <w:trHeight w:val="678" w:hRule="atLeast"/>
        </w:trPr>
        <w:tc>
          <w:tcPr>
            <w:tcW w:w="1190" w:type="dxa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1191" w:type="dxa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2391" w:type="dxa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4312" w:type="dxa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</w:tr>
      <w:tr>
        <w:trPr>
          <w:trHeight w:val="649" w:hRule="atLeast"/>
        </w:trPr>
        <w:tc>
          <w:tcPr>
            <w:tcW w:w="1190" w:type="dxa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1191" w:type="dxa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2391" w:type="dxa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4312" w:type="dxa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</w:tr>
    </w:tbl>
    <w:p>
      <w:pPr>
        <w:pStyle w:val="0"/>
        <w:spacing w:line="240" w:lineRule="atLeast"/>
        <w:ind w:left="357"/>
        <w:rPr>
          <w:rFonts w:hint="default"/>
          <w:sz w:val="16"/>
        </w:rPr>
      </w:pPr>
    </w:p>
    <w:p>
      <w:pPr>
        <w:pStyle w:val="0"/>
        <w:spacing w:line="240" w:lineRule="atLeast"/>
        <w:ind w:left="0" w:leftChars="0" w:firstLineChars="0"/>
        <w:rPr>
          <w:rFonts w:hint="default"/>
          <w:sz w:val="18"/>
        </w:rPr>
      </w:pPr>
      <w:r>
        <w:rPr>
          <w:rFonts w:hint="eastAsia"/>
          <w:sz w:val="18"/>
        </w:rPr>
        <w:t>１　この届は、役員又は評議員の変更があった日から１か月以内に提出してください。</w:t>
      </w:r>
    </w:p>
    <w:p>
      <w:pPr>
        <w:pStyle w:val="0"/>
        <w:spacing w:line="240" w:lineRule="atLeast"/>
        <w:ind w:left="0" w:leftChars="0" w:firstLineChars="0"/>
        <w:rPr>
          <w:rFonts w:hint="default"/>
          <w:sz w:val="18"/>
        </w:rPr>
      </w:pPr>
      <w:r>
        <w:rPr>
          <w:rFonts w:hint="eastAsia"/>
          <w:sz w:val="18"/>
        </w:rPr>
        <w:t>２　提出の際には、次の書類を添付してください。</w:t>
      </w:r>
    </w:p>
    <w:p>
      <w:pPr>
        <w:pStyle w:val="0"/>
        <w:spacing w:line="240" w:lineRule="atLeast"/>
        <w:ind w:left="0" w:leftChars="0" w:firstLineChars="0"/>
        <w:rPr>
          <w:rFonts w:hint="default"/>
          <w:sz w:val="18"/>
        </w:rPr>
      </w:pPr>
      <w:r>
        <w:rPr>
          <w:rFonts w:hint="eastAsia"/>
          <w:sz w:val="18"/>
        </w:rPr>
        <w:t>　⑴　役員、評議員選任に係る議事録（写）・議案書（写）、⑵　新任者の就任承諾書（写）（参考様式１）</w:t>
      </w:r>
    </w:p>
    <w:p>
      <w:pPr>
        <w:pStyle w:val="0"/>
        <w:spacing w:line="240" w:lineRule="atLeast"/>
        <w:ind w:left="0" w:leftChars="0" w:firstLineChars="0"/>
        <w:rPr>
          <w:rFonts w:hint="default"/>
          <w:sz w:val="18"/>
        </w:rPr>
      </w:pPr>
      <w:r>
        <w:rPr>
          <w:rFonts w:hint="eastAsia"/>
          <w:sz w:val="18"/>
        </w:rPr>
        <w:t>　⑶　欠格事由等の確認書（参考様式２）、履歴書（写）（参考様式３）、⑷　役員一覧及び評議員一覧（参考様式４）</w:t>
      </w:r>
    </w:p>
    <w:sectPr>
      <w:pgSz w:w="11906" w:h="16838"/>
      <w:pgMar w:top="1134" w:right="1134" w:bottom="1134" w:left="1134" w:header="851" w:footer="992" w:gutter="0"/>
      <w:cols w:space="720"/>
      <w:textDirection w:val="lrTb"/>
      <w:docGrid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ゴシック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</w:style>
  <w:style w:type="character" w:styleId="16" w:customStyle="1">
    <w:name w:val="記 (文字)"/>
    <w:basedOn w:val="10"/>
    <w:next w:val="16"/>
    <w:link w:val="15"/>
    <w:uiPriority w:val="0"/>
    <w:rPr>
      <w:rFonts w:ascii="Century" w:hAnsi="Century" w:eastAsia="ＭＳ ゴシック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rPr>
      <w:rFonts w:ascii="Century" w:hAnsi="Century" w:eastAsia="ＭＳ ゴシック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  <w:rPr>
      <w:rFonts w:ascii="Century" w:hAnsi="Century" w:eastAsia="ＭＳ ゴシック"/>
    </w:rPr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sz w:val="18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Target="fontTable.xml" Id="rId1" Type="http://schemas.openxmlformats.org/officeDocument/2006/relationships/fontTable" /><Relationship Target="settings.xml" Id="rId3" Type="http://schemas.openxmlformats.org/officeDocument/2006/relationships/settings" /><Relationship Target="commentsExtended.xml" Id="rId5" Type="http://schemas.microsoft.com/office/2011/relationships/commentsExtended" /><Relationship Target="styles.xml" Id="rId2" Type="http://schemas.openxmlformats.org/officeDocument/2006/relationships/styles" /><Relationship Target="theme/theme1.xml" Id="rId4" Type="http://schemas.openxmlformats.org/officeDocument/2006/relationships/theme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197</TotalTime>
  <Pages>1</Pages>
  <Words>75</Words>
  <Characters>434</Characters>
  <Application>JUST Note</Application>
  <Lines>3</Lines>
  <Paragraphs>1</Paragraphs>
  <Company>埼玉県</Company>
  <CharactersWithSpaces>508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saitamaken</dc:creator>
  <cp:lastModifiedBy>熊谷市役所</cp:lastModifiedBy>
  <cp:lastPrinted>2017-03-07T06:29:34Z</cp:lastPrinted>
  <dcterms:created xsi:type="dcterms:W3CDTF">2017-01-26T06:20:00Z</dcterms:created>
  <dcterms:modified xsi:type="dcterms:W3CDTF">2017-03-09T04:37:13Z</dcterms:modified>
  <cp:revision>22</cp:revision>
</cp:coreProperties>
</file>