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</w:rPr>
      </w:pPr>
      <w:r>
        <w:rPr>
          <w:rFonts w:hint="eastAsia" w:asciiTheme="majorEastAsia" w:hAnsiTheme="majorEastAsia" w:eastAsiaTheme="majorEastAsia"/>
          <w:color w:val="000000"/>
          <w:kern w:val="0"/>
        </w:rPr>
        <w:t>（参考様式１）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jc w:val="center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2"/>
          <w:kern w:val="0"/>
          <w:sz w:val="40"/>
        </w:rPr>
        <w:t>就　任　承　諾　書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jc w:val="right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令和　　　年　　　月　　　日　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社会福祉法人○○○○会</w:t>
      </w: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　御中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ind w:right="872" w:firstLine="6000" w:firstLineChars="25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住　所</w:t>
      </w:r>
    </w:p>
    <w:p>
      <w:pPr>
        <w:pStyle w:val="0"/>
        <w:kinsoku w:val="0"/>
        <w:overflowPunct w:val="0"/>
        <w:autoSpaceDE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　　　　　　　　　　　　　　　　　　　　　　　　氏　名</w:t>
      </w:r>
      <w:r>
        <w:rPr>
          <w:rFonts w:hint="default" w:asciiTheme="majorEastAsia" w:hAnsiTheme="majorEastAsia" w:eastAsiaTheme="majorEastAsia"/>
          <w:color w:val="000000"/>
          <w:kern w:val="0"/>
          <w:sz w:val="24"/>
        </w:rPr>
        <w:t xml:space="preserve">   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　　　</w:t>
      </w:r>
      <w:r>
        <w:rPr>
          <w:rFonts w:hint="default" w:asciiTheme="majorEastAsia" w:hAnsiTheme="majorEastAsia" w:eastAsiaTheme="majorEastAsia"/>
          <w:color w:val="000000"/>
          <w:kern w:val="0"/>
          <w:sz w:val="24"/>
        </w:rPr>
        <w:t xml:space="preserve">       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Theme="majorEastAsia" w:hAnsiTheme="majorEastAsia" w:eastAsiaTheme="majorEastAsia"/>
          <w:color w:val="000000"/>
          <w:kern w:val="0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【選任前に提出する場合】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私は、社会福祉法人○○会の令和○年○月○日開催の令和　　年度定時評議員会（令和　　年度第　回臨時評議員会、令和　　年度第　回評議員選任解任委員会など）において理事（監事、評議員）に選任されましたら、理事（監事、評議員）に就任することを承諾します。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就任日　令和　　年　　月　　日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【選任後に提出する場合】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　私は</w:t>
      </w:r>
      <w:r>
        <w:rPr>
          <w:rFonts w:hint="eastAsia" w:asciiTheme="majorEastAsia" w:hAnsiTheme="majorEastAsia" w:eastAsiaTheme="majorEastAsia"/>
          <w:spacing w:val="18"/>
          <w:kern w:val="0"/>
          <w:sz w:val="24"/>
        </w:rPr>
        <w:t>、社会福祉法人○○会の令和○年○月○日開催の令和　　年定時評議員会</w:t>
      </w:r>
      <w:r>
        <w:rPr>
          <w:rFonts w:hint="eastAsia" w:asciiTheme="majorEastAsia" w:hAnsiTheme="majorEastAsia" w:eastAsiaTheme="majorEastAsia"/>
          <w:kern w:val="0"/>
          <w:sz w:val="24"/>
        </w:rPr>
        <w:t>（令和　　年度第　回臨時評議員会、令和　　年度第　回評議員選任解任委員会など）</w:t>
      </w:r>
      <w:r>
        <w:rPr>
          <w:rFonts w:hint="eastAsia" w:asciiTheme="majorEastAsia" w:hAnsiTheme="majorEastAsia" w:eastAsiaTheme="majorEastAsia"/>
          <w:spacing w:val="18"/>
          <w:kern w:val="0"/>
          <w:sz w:val="24"/>
        </w:rPr>
        <w:t>において理事（監事、評議員、理事長）に選任されたので、</w:t>
      </w: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その就任を承諾します。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就任日　令和</w:t>
      </w:r>
      <w:bookmarkStart w:id="0" w:name="_GoBack"/>
      <w:bookmarkEnd w:id="0"/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　年　　月　　日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1</Pages>
  <Words>63</Words>
  <Characters>365</Characters>
  <Application>JUST Note</Application>
  <Lines>3</Lines>
  <Paragraphs>1</Paragraphs>
  <Company>埼玉県</Company>
  <CharactersWithSpaces>427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saitamaken</dc:creator>
  <cp:lastModifiedBy>熊谷市役所</cp:lastModifiedBy>
  <dcterms:created xsi:type="dcterms:W3CDTF">2017-01-26T06:23:00Z</dcterms:created>
  <dcterms:modified xsi:type="dcterms:W3CDTF">2019-09-24T06:39:52Z</dcterms:modified>
  <cp:revision>18</cp:revision>
</cp:coreProperties>
</file>