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wordWrap w:val="0"/>
        <w:jc w:val="both"/>
        <w:rPr>
          <w:rFonts w:hint="default" w:ascii="ＭＳ 明朝" w:hAnsi="ＭＳ 明朝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4"/>
        </w:rPr>
        <w:t>様式第３号（第６条関係）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工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事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履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行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報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告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書</w:t>
      </w:r>
    </w:p>
    <w:p>
      <w:pPr>
        <w:pStyle w:val="0"/>
        <w:spacing w:line="240" w:lineRule="exact"/>
        <w:jc w:val="both"/>
        <w:rPr>
          <w:rFonts w:hint="default"/>
        </w:rPr>
      </w:pPr>
    </w:p>
    <w:p>
      <w:pPr>
        <w:pStyle w:val="0"/>
        <w:ind w:firstLine="4080" w:firstLineChars="1700"/>
        <w:jc w:val="both"/>
        <w:rPr>
          <w:rFonts w:hint="default"/>
          <w:sz w:val="21"/>
        </w:rPr>
      </w:pPr>
      <w:r>
        <w:rPr>
          <w:rFonts w:hint="default" w:ascii="Century" w:hAnsi="Century" w:eastAsia="ＭＳ 明朝"/>
          <w:kern w:val="2"/>
          <w:sz w:val="24"/>
        </w:rPr>
        <w:t>作成日　　　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年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月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日</w:t>
      </w:r>
    </w:p>
    <w:tbl>
      <w:tblPr>
        <w:tblStyle w:val="11"/>
        <w:tblW w:w="0" w:type="auto"/>
        <w:tblInd w:w="3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701"/>
        <w:gridCol w:w="1843"/>
        <w:gridCol w:w="1417"/>
        <w:gridCol w:w="1985"/>
        <w:gridCol w:w="1373"/>
      </w:tblGrid>
      <w:tr>
        <w:trPr>
          <w:trHeight w:val="45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工　事　名</w:t>
            </w:r>
          </w:p>
        </w:tc>
        <w:tc>
          <w:tcPr>
            <w:tcW w:w="6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工　　　期</w:t>
            </w:r>
          </w:p>
        </w:tc>
        <w:tc>
          <w:tcPr>
            <w:tcW w:w="6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600" w:firstLineChars="250"/>
              <w:jc w:val="both"/>
              <w:rPr>
                <w:rFonts w:hint="default"/>
              </w:rPr>
            </w:pP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年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月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日から　　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年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月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8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日まで</w:t>
            </w:r>
          </w:p>
        </w:tc>
      </w:tr>
      <w:tr>
        <w:trPr>
          <w:trHeight w:val="983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月　　　別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spacing w:val="60"/>
                <w:kern w:val="0"/>
                <w:sz w:val="24"/>
              </w:rPr>
              <w:t>予定工</w:t>
            </w:r>
            <w:r>
              <w:rPr>
                <w:rFonts w:hint="default" w:ascii="Century" w:hAnsi="Century" w:eastAsia="ＭＳ 明朝"/>
                <w:spacing w:val="22"/>
                <w:kern w:val="0"/>
                <w:sz w:val="24"/>
              </w:rPr>
              <w:t>程</w:t>
            </w:r>
          </w:p>
          <w:p>
            <w:pPr>
              <w:pStyle w:val="0"/>
              <w:spacing w:line="320" w:lineRule="exact"/>
              <w:jc w:val="both"/>
              <w:rPr>
                <w:rFonts w:hint="default"/>
                <w:sz w:val="20"/>
              </w:rPr>
            </w:pPr>
            <w:r>
              <w:rPr>
                <w:rFonts w:hint="eastAsia" w:ascii="Century" w:hAnsi="Century" w:eastAsia="ＭＳ 明朝"/>
                <w:kern w:val="2"/>
                <w:sz w:val="20"/>
              </w:rPr>
              <w:t>※（　）は工程</w:t>
            </w:r>
          </w:p>
          <w:p>
            <w:pPr>
              <w:pStyle w:val="0"/>
              <w:spacing w:line="320" w:lineRule="exact"/>
              <w:ind w:firstLine="240" w:firstLineChars="100"/>
              <w:jc w:val="both"/>
              <w:rPr>
                <w:rFonts w:hint="default"/>
                <w:sz w:val="20"/>
              </w:rPr>
            </w:pPr>
            <w:r>
              <w:rPr>
                <w:rFonts w:hint="default" w:ascii="Century" w:hAnsi="Century" w:eastAsia="ＭＳ 明朝"/>
                <w:kern w:val="2"/>
                <w:sz w:val="20"/>
              </w:rPr>
              <w:t>変更後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実施工程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差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備　　考</w:t>
            </w: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年　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360" w:firstLineChars="15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％（　％）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　　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default" w:ascii="ＭＳ 明朝" w:hAnsi="ＭＳ 明朝" w:eastAsia="ＭＳ 明朝"/>
                <w:kern w:val="2"/>
                <w:sz w:val="24"/>
              </w:rPr>
              <w:t>（＋・－　％</w:t>
            </w:r>
            <w:r>
              <w:rPr>
                <w:rFonts w:hint="default" w:ascii="ＭＳ 明朝" w:hAnsi="ＭＳ 明朝" w:eastAsia="ＭＳ 明朝"/>
                <w:kern w:val="2"/>
                <w:sz w:val="24"/>
              </w:rPr>
              <w:t>)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</w:p>
        </w:tc>
      </w:tr>
      <w:tr>
        <w:trPr>
          <w:trHeight w:val="1077" w:hRule="atLeast"/>
        </w:trPr>
        <w:tc>
          <w:tcPr>
            <w:tcW w:w="831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（その他記載欄）</w:t>
            </w:r>
          </w:p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</w:t>
            </w:r>
          </w:p>
        </w:tc>
      </w:tr>
    </w:tbl>
    <w:p>
      <w:pPr>
        <w:pStyle w:val="0"/>
        <w:spacing w:line="160" w:lineRule="exact"/>
        <w:jc w:val="both"/>
        <w:rPr>
          <w:rFonts w:hint="default"/>
        </w:rPr>
      </w:pPr>
    </w:p>
    <w:p>
      <w:pPr>
        <w:pStyle w:val="0"/>
        <w:spacing w:line="200" w:lineRule="exact"/>
        <w:jc w:val="both"/>
        <w:rPr>
          <w:rFonts w:hint="default"/>
        </w:rPr>
      </w:pPr>
      <w:r>
        <w:rPr>
          <w:rFonts w:hint="default" w:ascii="Century" w:hAnsi="Century" w:eastAsia="ＭＳ 明朝"/>
          <w:color w:val="auto"/>
          <w:kern w:val="2"/>
          <w:sz w:val="24"/>
        </w:rPr>
        <w:br w:type="page"/>
      </w:r>
    </w:p>
    <w:p>
      <w:pPr>
        <w:pStyle w:val="0"/>
        <w:ind w:firstLine="240" w:firstLine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注）１　工程表を添付すること。</w:t>
      </w:r>
    </w:p>
    <w:p>
      <w:pPr>
        <w:pStyle w:val="0"/>
        <w:ind w:left="1097" w:hanging="960" w:hangingChars="4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　　　２　実施工程については、当該報告月までの出来高（累計）を記載すること。</w:t>
      </w:r>
    </w:p>
    <w:p>
      <w:pPr>
        <w:pStyle w:val="0"/>
        <w:ind w:left="960" w:leftChars="300" w:hanging="240" w:hanging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３　工事の進捗状況等を確認するため、必要に応じて資料等の提出を求めることがある。</w:t>
      </w:r>
    </w:p>
    <w:p>
      <w:pPr>
        <w:pStyle w:val="0"/>
        <w:jc w:val="both"/>
        <w:rPr>
          <w:rFonts w:hint="default"/>
        </w:rPr>
      </w:pPr>
    </w:p>
    <w:sectPr>
      <w:pgSz w:w="11906" w:h="16838"/>
      <w:pgMar w:top="1985" w:right="1701" w:bottom="1985" w:left="1701" w:header="851" w:footer="567" w:gutter="0"/>
      <w:cols w:space="720"/>
      <w:textDirection w:val="lrTb"/>
      <w:docGrid w:type="linesAndChars" w:linePitch="476" w:charSpace="702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rawingGridHorizontalSpacing w:val="137"/>
  <w:drawingGridVerticalSpacing w:val="2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qFormat/>
    <w:rPr>
      <w:kern w:val="2"/>
      <w:sz w:val="24"/>
    </w:rPr>
  </w:style>
  <w:style w:type="paragraph" w:styleId="17" w:customStyle="1">
    <w:name w:val="Note Heading"/>
    <w:basedOn w:val="0"/>
    <w:next w:val="0"/>
    <w:link w:val="18"/>
    <w:uiPriority w:val="0"/>
    <w:qFormat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qFormat/>
    <w:rPr>
      <w:kern w:val="2"/>
      <w:sz w:val="24"/>
    </w:rPr>
  </w:style>
  <w:style w:type="paragraph" w:styleId="19">
    <w:name w:val="Closing"/>
    <w:basedOn w:val="0"/>
    <w:next w:val="19"/>
    <w:link w:val="20"/>
    <w:uiPriority w:val="0"/>
    <w:pPr>
      <w:jc w:val="right"/>
    </w:pPr>
  </w:style>
  <w:style w:type="character" w:styleId="20" w:customStyle="1">
    <w:name w:val="結語 (文字)"/>
    <w:basedOn w:val="10"/>
    <w:next w:val="20"/>
    <w:link w:val="19"/>
    <w:uiPriority w:val="0"/>
    <w:qFormat/>
    <w:rPr>
      <w:kern w:val="2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  <w:qFormat/>
    <w:rPr>
      <w:kern w:val="2"/>
      <w:sz w:val="24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  <w:qFormat/>
    <w:rPr>
      <w:kern w:val="2"/>
      <w:sz w:val="24"/>
    </w:rPr>
  </w:style>
  <w:style w:type="paragraph" w:styleId="25">
    <w:name w:val="Balloon Text"/>
    <w:basedOn w:val="0"/>
    <w:next w:val="25"/>
    <w:link w:val="26"/>
    <w:uiPriority w:val="0"/>
    <w:semiHidden/>
    <w:rPr>
      <w:rFonts w:ascii="Arial" w:hAnsi="Arial" w:eastAsia="ＭＳ ゴシック"/>
      <w:sz w:val="18"/>
    </w:rPr>
  </w:style>
  <w:style w:type="character" w:styleId="26" w:customStyle="1">
    <w:name w:val="吹き出し (文字)"/>
    <w:basedOn w:val="10"/>
    <w:next w:val="26"/>
    <w:link w:val="25"/>
    <w:uiPriority w:val="0"/>
    <w:qFormat/>
    <w:rPr>
      <w:rFonts w:ascii="Arial" w:hAnsi="Arial" w:eastAsia="ＭＳ ゴシック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0</Words>
  <Characters>313</Characters>
  <Application>JUST Note</Application>
  <Lines>86</Lines>
  <Paragraphs>67</Paragraphs>
  <CharactersWithSpaces>457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2013-03-27T14:50:00Z</cp:lastPrinted>
  <dcterms:created xsi:type="dcterms:W3CDTF">2013-05-04T10:43:00Z</dcterms:created>
  <dcterms:modified xsi:type="dcterms:W3CDTF">2021-03-18T10:19:37Z</dcterms:modified>
  <cp:revision>8</cp:revision>
</cp:coreProperties>
</file>